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5D" w:rsidRPr="009E414C" w:rsidRDefault="004E5EFD" w:rsidP="009E414C">
      <w:pPr>
        <w:suppressAutoHyphens w:val="0"/>
        <w:spacing w:line="276" w:lineRule="auto"/>
        <w:jc w:val="center"/>
        <w:rPr>
          <w:b/>
          <w:sz w:val="24"/>
          <w:lang w:eastAsia="it-IT"/>
        </w:rPr>
      </w:pPr>
      <w:r w:rsidRPr="009E414C">
        <w:rPr>
          <w:b/>
          <w:sz w:val="24"/>
          <w:lang w:eastAsia="it-IT"/>
        </w:rPr>
        <w:t xml:space="preserve">GRIGLIA DI </w:t>
      </w:r>
      <w:r w:rsidR="0015715D" w:rsidRPr="009E414C">
        <w:rPr>
          <w:b/>
          <w:sz w:val="24"/>
          <w:lang w:eastAsia="it-IT"/>
        </w:rPr>
        <w:t>VALUTAZIONE</w:t>
      </w:r>
      <w:r w:rsidRPr="009E414C">
        <w:rPr>
          <w:b/>
          <w:sz w:val="24"/>
          <w:lang w:eastAsia="it-IT"/>
        </w:rPr>
        <w:t xml:space="preserve"> </w:t>
      </w:r>
    </w:p>
    <w:p w:rsidR="004E5EFD" w:rsidRPr="009E414C" w:rsidRDefault="004E5EFD" w:rsidP="009E414C">
      <w:pPr>
        <w:suppressAutoHyphens w:val="0"/>
        <w:spacing w:line="276" w:lineRule="auto"/>
        <w:jc w:val="center"/>
        <w:rPr>
          <w:b/>
          <w:sz w:val="24"/>
          <w:lang w:eastAsia="it-IT"/>
        </w:rPr>
      </w:pPr>
      <w:r w:rsidRPr="009E414C">
        <w:rPr>
          <w:b/>
          <w:sz w:val="24"/>
          <w:lang w:eastAsia="it-IT"/>
        </w:rPr>
        <w:t xml:space="preserve">SECONDA PROVA </w:t>
      </w:r>
      <w:r w:rsidR="0015715D" w:rsidRPr="009E414C">
        <w:rPr>
          <w:b/>
          <w:sz w:val="24"/>
          <w:lang w:eastAsia="it-IT"/>
        </w:rPr>
        <w:t>SCRITTA DI “SISTEMI E RETI”</w:t>
      </w:r>
    </w:p>
    <w:p w:rsidR="0015715D" w:rsidRPr="009E414C" w:rsidRDefault="0015715D" w:rsidP="004E5EFD">
      <w:pPr>
        <w:suppressAutoHyphens w:val="0"/>
        <w:jc w:val="center"/>
        <w:rPr>
          <w:b/>
          <w:sz w:val="24"/>
          <w:lang w:eastAsia="it-IT"/>
        </w:rPr>
      </w:pPr>
    </w:p>
    <w:p w:rsidR="0015715D" w:rsidRDefault="0015715D" w:rsidP="004E5EFD">
      <w:pPr>
        <w:suppressAutoHyphens w:val="0"/>
        <w:jc w:val="center"/>
        <w:rPr>
          <w:b/>
          <w:lang w:eastAsia="it-IT"/>
        </w:rPr>
      </w:pPr>
    </w:p>
    <w:p w:rsidR="0015715D" w:rsidRDefault="0015715D" w:rsidP="004E5EFD">
      <w:pPr>
        <w:suppressAutoHyphens w:val="0"/>
        <w:jc w:val="center"/>
        <w:rPr>
          <w:b/>
          <w:lang w:eastAsia="it-IT"/>
        </w:rPr>
      </w:pPr>
    </w:p>
    <w:p w:rsidR="0015715D" w:rsidRPr="009E414C" w:rsidRDefault="0015715D" w:rsidP="0015715D">
      <w:pPr>
        <w:suppressAutoHyphens w:val="0"/>
        <w:rPr>
          <w:rFonts w:asciiTheme="minorHAnsi" w:hAnsiTheme="minorHAnsi" w:cstheme="minorHAnsi"/>
          <w:sz w:val="28"/>
          <w:lang w:eastAsia="it-IT"/>
        </w:rPr>
      </w:pPr>
      <w:r w:rsidRPr="009E414C">
        <w:rPr>
          <w:rFonts w:asciiTheme="minorHAnsi" w:hAnsiTheme="minorHAnsi" w:cstheme="minorHAnsi"/>
          <w:sz w:val="28"/>
          <w:lang w:eastAsia="it-IT"/>
        </w:rPr>
        <w:t>Candidato:_______________________________________________________</w:t>
      </w:r>
    </w:p>
    <w:p w:rsidR="0015715D" w:rsidRDefault="0015715D" w:rsidP="004E5EFD">
      <w:pPr>
        <w:suppressAutoHyphens w:val="0"/>
        <w:jc w:val="center"/>
        <w:rPr>
          <w:b/>
          <w:lang w:eastAsia="it-IT"/>
        </w:rPr>
      </w:pPr>
    </w:p>
    <w:p w:rsidR="004E5EFD" w:rsidRDefault="004E5EFD" w:rsidP="004E5EFD">
      <w:pPr>
        <w:suppressAutoHyphens w:val="0"/>
        <w:spacing w:after="200" w:line="276" w:lineRule="auto"/>
        <w:rPr>
          <w:sz w:val="24"/>
          <w:szCs w:val="24"/>
          <w:lang w:eastAsia="it-IT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5855"/>
        <w:gridCol w:w="773"/>
        <w:gridCol w:w="1133"/>
      </w:tblGrid>
      <w:tr w:rsidR="004E5EFD" w:rsidRPr="00A95150" w:rsidTr="00F5557D">
        <w:trPr>
          <w:trHeight w:val="413"/>
        </w:trPr>
        <w:tc>
          <w:tcPr>
            <w:tcW w:w="10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5EFD" w:rsidRPr="00A95150" w:rsidRDefault="0015715D" w:rsidP="00F5557D">
            <w:pPr>
              <w:suppressAutoHyphens w:val="0"/>
              <w:jc w:val="center"/>
              <w:rPr>
                <w:rFonts w:ascii="Calibri" w:eastAsia="Calibri" w:hAnsi="Calibri" w:cs="ArialMT"/>
                <w:lang w:eastAsia="en-US"/>
              </w:rPr>
            </w:pPr>
            <w:r>
              <w:rPr>
                <w:rFonts w:ascii="Calibri" w:eastAsia="Calibri" w:hAnsi="Calibri" w:cs="ArialMT"/>
                <w:lang w:eastAsia="en-US"/>
              </w:rPr>
              <w:t>INDICATOR</w:t>
            </w:r>
            <w:r w:rsidR="00F5557D">
              <w:rPr>
                <w:rFonts w:ascii="Calibri" w:eastAsia="Calibri" w:hAnsi="Calibri" w:cs="ArialMT"/>
                <w:lang w:eastAsia="en-US"/>
              </w:rPr>
              <w:t>I</w:t>
            </w:r>
          </w:p>
        </w:tc>
        <w:tc>
          <w:tcPr>
            <w:tcW w:w="29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5EFD" w:rsidRPr="00A95150" w:rsidRDefault="0015715D" w:rsidP="00F5557D">
            <w:pPr>
              <w:suppressAutoHyphens w:val="0"/>
              <w:jc w:val="center"/>
              <w:rPr>
                <w:rFonts w:ascii="Calibri" w:eastAsia="Calibri" w:hAnsi="Calibri" w:cs="ArialMT"/>
                <w:lang w:eastAsia="en-US"/>
              </w:rPr>
            </w:pPr>
            <w:r>
              <w:rPr>
                <w:rFonts w:ascii="Calibri" w:eastAsia="Calibri" w:hAnsi="Calibri" w:cs="ArialMT"/>
                <w:lang w:eastAsia="en-US"/>
              </w:rPr>
              <w:t>DESCRITTOR</w:t>
            </w:r>
            <w:r w:rsidR="00F5557D">
              <w:rPr>
                <w:rFonts w:ascii="Calibri" w:eastAsia="Calibri" w:hAnsi="Calibri" w:cs="ArialMT"/>
                <w:lang w:eastAsia="en-US"/>
              </w:rPr>
              <w:t>I</w:t>
            </w: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5EFD" w:rsidRPr="003D580E" w:rsidRDefault="0015715D" w:rsidP="00F5557D">
            <w:pPr>
              <w:suppressAutoHyphens w:val="0"/>
              <w:jc w:val="center"/>
              <w:rPr>
                <w:rFonts w:ascii="Calibri" w:eastAsia="Calibri" w:hAnsi="Calibri" w:cs="ArialMT"/>
                <w:sz w:val="18"/>
                <w:lang w:eastAsia="en-US"/>
              </w:rPr>
            </w:pPr>
            <w:r w:rsidRPr="003D580E">
              <w:rPr>
                <w:rFonts w:ascii="Calibri" w:eastAsia="Calibri" w:hAnsi="Calibri" w:cs="ArialMT"/>
                <w:sz w:val="18"/>
                <w:lang w:eastAsia="en-US"/>
              </w:rPr>
              <w:t>PUNTI</w:t>
            </w:r>
          </w:p>
        </w:tc>
        <w:tc>
          <w:tcPr>
            <w:tcW w:w="5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5EFD" w:rsidRPr="003D580E" w:rsidRDefault="0015715D" w:rsidP="00F5557D">
            <w:pPr>
              <w:suppressAutoHyphens w:val="0"/>
              <w:jc w:val="center"/>
              <w:rPr>
                <w:rFonts w:ascii="Calibri" w:eastAsia="Calibri" w:hAnsi="Calibri" w:cs="ArialMT"/>
                <w:sz w:val="18"/>
                <w:lang w:eastAsia="en-US"/>
              </w:rPr>
            </w:pPr>
            <w:r w:rsidRPr="003D580E">
              <w:rPr>
                <w:rFonts w:ascii="Calibri" w:eastAsia="Calibri" w:hAnsi="Calibri" w:cs="ArialMT"/>
                <w:sz w:val="18"/>
                <w:lang w:eastAsia="en-US"/>
              </w:rPr>
              <w:t>PUNTI ASSEGNATI</w:t>
            </w:r>
          </w:p>
        </w:tc>
      </w:tr>
      <w:tr w:rsidR="004E5EFD" w:rsidRPr="00A95150" w:rsidTr="00F5557D">
        <w:trPr>
          <w:trHeight w:val="397"/>
        </w:trPr>
        <w:tc>
          <w:tcPr>
            <w:tcW w:w="1062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E5EFD" w:rsidRPr="003D580E" w:rsidRDefault="004E5EFD" w:rsidP="00F5557D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ArialMT"/>
                <w:b/>
                <w:sz w:val="22"/>
                <w:lang w:eastAsia="en-US"/>
              </w:rPr>
            </w:pPr>
            <w:r w:rsidRPr="003D580E">
              <w:rPr>
                <w:rFonts w:ascii="Calibri" w:eastAsia="Calibri" w:hAnsi="Calibri" w:cs="ArialMT"/>
                <w:b/>
                <w:sz w:val="22"/>
                <w:lang w:eastAsia="en-US"/>
              </w:rPr>
              <w:t>Efficacia della</w:t>
            </w:r>
          </w:p>
          <w:p w:rsidR="004E5EFD" w:rsidRPr="003D580E" w:rsidRDefault="004E5EFD" w:rsidP="00F5557D">
            <w:pPr>
              <w:suppressAutoHyphens w:val="0"/>
              <w:rPr>
                <w:rFonts w:ascii="Calibri" w:eastAsia="Calibri" w:hAnsi="Calibri" w:cs="Arial"/>
                <w:b/>
                <w:sz w:val="22"/>
                <w:lang w:eastAsia="en-US"/>
              </w:rPr>
            </w:pPr>
            <w:r w:rsidRPr="003D580E">
              <w:rPr>
                <w:rFonts w:ascii="Calibri" w:eastAsia="Calibri" w:hAnsi="Calibri" w:cs="ArialMT"/>
                <w:b/>
                <w:sz w:val="22"/>
                <w:lang w:eastAsia="en-US"/>
              </w:rPr>
              <w:t>soluzione proposta</w:t>
            </w:r>
          </w:p>
        </w:tc>
        <w:tc>
          <w:tcPr>
            <w:tcW w:w="2971" w:type="pct"/>
            <w:tcBorders>
              <w:top w:val="double" w:sz="4" w:space="0" w:color="auto"/>
            </w:tcBorders>
            <w:vAlign w:val="center"/>
          </w:tcPr>
          <w:p w:rsidR="004E5EFD" w:rsidRPr="00A95150" w:rsidRDefault="004E5EFD" w:rsidP="00F5557D">
            <w:pPr>
              <w:suppressAutoHyphens w:val="0"/>
              <w:spacing w:line="276" w:lineRule="auto"/>
              <w:rPr>
                <w:rFonts w:ascii="Calibri" w:eastAsia="Calibri" w:hAnsi="Calibri" w:cs="Arial"/>
                <w:lang w:eastAsia="en-US"/>
              </w:rPr>
            </w:pPr>
            <w:r w:rsidRPr="00A95150">
              <w:rPr>
                <w:rFonts w:ascii="Calibri" w:eastAsia="Calibri" w:hAnsi="Calibri" w:cs="ArialMT"/>
                <w:lang w:eastAsia="en-US"/>
              </w:rPr>
              <w:t>è aderente alla traccia, completa e coerente</w:t>
            </w:r>
          </w:p>
        </w:tc>
        <w:tc>
          <w:tcPr>
            <w:tcW w:w="39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E5EFD" w:rsidRPr="00A95150" w:rsidRDefault="004E5EFD" w:rsidP="00F5557D">
            <w:pPr>
              <w:suppressAutoHyphens w:val="0"/>
              <w:rPr>
                <w:rFonts w:ascii="Calibri" w:eastAsia="Calibri" w:hAnsi="Calibri" w:cs="Arial"/>
                <w:lang w:eastAsia="en-US"/>
              </w:rPr>
            </w:pPr>
            <w:r w:rsidRPr="00A95150">
              <w:rPr>
                <w:rFonts w:ascii="Calibri" w:eastAsia="Calibri" w:hAnsi="Calibri" w:cs="Arial"/>
                <w:lang w:eastAsia="en-US"/>
              </w:rPr>
              <w:t>3</w:t>
            </w:r>
          </w:p>
        </w:tc>
        <w:tc>
          <w:tcPr>
            <w:tcW w:w="57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E5EFD" w:rsidRPr="00A95150" w:rsidRDefault="004E5EFD" w:rsidP="00F5557D">
            <w:pPr>
              <w:suppressAutoHyphens w:val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4E5EFD" w:rsidRPr="00A95150" w:rsidTr="00F5557D">
        <w:trPr>
          <w:trHeight w:val="397"/>
        </w:trPr>
        <w:tc>
          <w:tcPr>
            <w:tcW w:w="1062" w:type="pct"/>
            <w:vMerge/>
            <w:tcBorders>
              <w:left w:val="double" w:sz="4" w:space="0" w:color="auto"/>
            </w:tcBorders>
            <w:vAlign w:val="center"/>
          </w:tcPr>
          <w:p w:rsidR="004E5EFD" w:rsidRPr="00F5557D" w:rsidRDefault="004E5EFD" w:rsidP="00F5557D">
            <w:pPr>
              <w:suppressAutoHyphens w:val="0"/>
              <w:rPr>
                <w:rFonts w:ascii="Calibri" w:eastAsia="Calibri" w:hAnsi="Calibri" w:cs="Arial"/>
                <w:sz w:val="22"/>
                <w:lang w:eastAsia="en-US"/>
              </w:rPr>
            </w:pPr>
          </w:p>
        </w:tc>
        <w:tc>
          <w:tcPr>
            <w:tcW w:w="2971" w:type="pct"/>
            <w:vAlign w:val="center"/>
          </w:tcPr>
          <w:p w:rsidR="004E5EFD" w:rsidRPr="00A95150" w:rsidRDefault="004E5EFD" w:rsidP="00F5557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Arial"/>
                <w:lang w:eastAsia="en-US"/>
              </w:rPr>
            </w:pPr>
            <w:r w:rsidRPr="00A95150">
              <w:rPr>
                <w:rFonts w:ascii="Calibri" w:eastAsia="Calibri" w:hAnsi="Calibri" w:cs="ArialMT"/>
                <w:lang w:eastAsia="en-US"/>
              </w:rPr>
              <w:t>è aderente alla traccia e sufficientemente completa e coerente</w:t>
            </w:r>
          </w:p>
        </w:tc>
        <w:tc>
          <w:tcPr>
            <w:tcW w:w="392" w:type="pct"/>
            <w:tcBorders>
              <w:right w:val="double" w:sz="4" w:space="0" w:color="auto"/>
            </w:tcBorders>
            <w:vAlign w:val="center"/>
          </w:tcPr>
          <w:p w:rsidR="004E5EFD" w:rsidRPr="00A95150" w:rsidRDefault="004E5EFD" w:rsidP="00F5557D">
            <w:pPr>
              <w:suppressAutoHyphens w:val="0"/>
              <w:rPr>
                <w:rFonts w:ascii="Calibri" w:eastAsia="Calibri" w:hAnsi="Calibri" w:cs="Arial"/>
                <w:lang w:eastAsia="en-US"/>
              </w:rPr>
            </w:pPr>
            <w:r w:rsidRPr="00A95150">
              <w:rPr>
                <w:rFonts w:ascii="Calibri" w:eastAsia="Calibri" w:hAnsi="Calibri" w:cs="Arial"/>
                <w:lang w:eastAsia="en-US"/>
              </w:rPr>
              <w:t>2</w:t>
            </w:r>
            <w:r w:rsidR="009E414C">
              <w:rPr>
                <w:rFonts w:ascii="Calibri" w:eastAsia="Calibri" w:hAnsi="Calibri" w:cs="Arial"/>
                <w:lang w:eastAsia="en-US"/>
              </w:rPr>
              <w:t xml:space="preserve"> – 2,9</w:t>
            </w:r>
          </w:p>
        </w:tc>
        <w:tc>
          <w:tcPr>
            <w:tcW w:w="575" w:type="pct"/>
            <w:tcBorders>
              <w:right w:val="double" w:sz="4" w:space="0" w:color="auto"/>
            </w:tcBorders>
            <w:vAlign w:val="center"/>
          </w:tcPr>
          <w:p w:rsidR="004E5EFD" w:rsidRPr="00A95150" w:rsidRDefault="004E5EFD" w:rsidP="00F5557D">
            <w:pPr>
              <w:suppressAutoHyphens w:val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4E5EFD" w:rsidRPr="00A95150" w:rsidTr="00F5557D">
        <w:trPr>
          <w:trHeight w:val="397"/>
        </w:trPr>
        <w:tc>
          <w:tcPr>
            <w:tcW w:w="1062" w:type="pct"/>
            <w:vMerge/>
            <w:tcBorders>
              <w:left w:val="double" w:sz="4" w:space="0" w:color="auto"/>
            </w:tcBorders>
            <w:vAlign w:val="center"/>
          </w:tcPr>
          <w:p w:rsidR="004E5EFD" w:rsidRPr="00F5557D" w:rsidRDefault="004E5EFD" w:rsidP="00F5557D">
            <w:pPr>
              <w:suppressAutoHyphens w:val="0"/>
              <w:rPr>
                <w:rFonts w:ascii="Calibri" w:eastAsia="Calibri" w:hAnsi="Calibri" w:cs="Arial"/>
                <w:sz w:val="22"/>
                <w:lang w:eastAsia="en-US"/>
              </w:rPr>
            </w:pPr>
          </w:p>
        </w:tc>
        <w:tc>
          <w:tcPr>
            <w:tcW w:w="2971" w:type="pct"/>
            <w:vAlign w:val="center"/>
          </w:tcPr>
          <w:p w:rsidR="004E5EFD" w:rsidRPr="00A95150" w:rsidRDefault="004E5EFD" w:rsidP="00F5557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Arial"/>
                <w:lang w:eastAsia="en-US"/>
              </w:rPr>
            </w:pPr>
            <w:r w:rsidRPr="00A95150">
              <w:rPr>
                <w:rFonts w:ascii="Calibri" w:eastAsia="Calibri" w:hAnsi="Calibri" w:cs="ArialMT"/>
                <w:lang w:eastAsia="en-US"/>
              </w:rPr>
              <w:t>è abbastanza aderente alla traccia, ma è incompleta e/o incoerente</w:t>
            </w:r>
          </w:p>
        </w:tc>
        <w:tc>
          <w:tcPr>
            <w:tcW w:w="392" w:type="pct"/>
            <w:tcBorders>
              <w:right w:val="double" w:sz="4" w:space="0" w:color="auto"/>
            </w:tcBorders>
            <w:vAlign w:val="center"/>
          </w:tcPr>
          <w:p w:rsidR="004E5EFD" w:rsidRPr="00A95150" w:rsidRDefault="004E5EFD" w:rsidP="00F5557D">
            <w:pPr>
              <w:suppressAutoHyphens w:val="0"/>
              <w:rPr>
                <w:rFonts w:ascii="Calibri" w:eastAsia="Calibri" w:hAnsi="Calibri" w:cs="Arial"/>
                <w:lang w:eastAsia="en-US"/>
              </w:rPr>
            </w:pPr>
            <w:r w:rsidRPr="00A95150">
              <w:rPr>
                <w:rFonts w:ascii="Calibri" w:eastAsia="Calibri" w:hAnsi="Calibri" w:cs="Arial"/>
                <w:lang w:eastAsia="en-US"/>
              </w:rPr>
              <w:t>1</w:t>
            </w:r>
            <w:r w:rsidR="009E414C">
              <w:rPr>
                <w:rFonts w:ascii="Calibri" w:eastAsia="Calibri" w:hAnsi="Calibri" w:cs="Arial"/>
                <w:lang w:eastAsia="en-US"/>
              </w:rPr>
              <w:t xml:space="preserve"> – 1,9</w:t>
            </w:r>
          </w:p>
        </w:tc>
        <w:tc>
          <w:tcPr>
            <w:tcW w:w="575" w:type="pct"/>
            <w:tcBorders>
              <w:right w:val="double" w:sz="4" w:space="0" w:color="auto"/>
            </w:tcBorders>
            <w:vAlign w:val="center"/>
          </w:tcPr>
          <w:p w:rsidR="004E5EFD" w:rsidRPr="00A95150" w:rsidRDefault="004E5EFD" w:rsidP="00F5557D">
            <w:pPr>
              <w:suppressAutoHyphens w:val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4E5EFD" w:rsidRPr="00A95150" w:rsidTr="00F5557D">
        <w:trPr>
          <w:trHeight w:val="397"/>
        </w:trPr>
        <w:tc>
          <w:tcPr>
            <w:tcW w:w="1062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E5EFD" w:rsidRPr="00F5557D" w:rsidRDefault="004E5EFD" w:rsidP="00F5557D">
            <w:pPr>
              <w:suppressAutoHyphens w:val="0"/>
              <w:rPr>
                <w:rFonts w:ascii="Calibri" w:eastAsia="Calibri" w:hAnsi="Calibri" w:cs="Arial"/>
                <w:sz w:val="22"/>
                <w:lang w:eastAsia="en-US"/>
              </w:rPr>
            </w:pPr>
          </w:p>
        </w:tc>
        <w:tc>
          <w:tcPr>
            <w:tcW w:w="2971" w:type="pct"/>
            <w:tcBorders>
              <w:bottom w:val="double" w:sz="4" w:space="0" w:color="auto"/>
            </w:tcBorders>
            <w:vAlign w:val="center"/>
          </w:tcPr>
          <w:p w:rsidR="004E5EFD" w:rsidRPr="00A95150" w:rsidRDefault="004E5EFD" w:rsidP="00F5557D">
            <w:pPr>
              <w:suppressAutoHyphens w:val="0"/>
              <w:spacing w:line="276" w:lineRule="auto"/>
              <w:rPr>
                <w:rFonts w:ascii="Calibri" w:eastAsia="Calibri" w:hAnsi="Calibri" w:cs="Arial"/>
                <w:lang w:eastAsia="en-US"/>
              </w:rPr>
            </w:pPr>
            <w:r w:rsidRPr="00A95150">
              <w:rPr>
                <w:rFonts w:ascii="Calibri" w:eastAsia="Calibri" w:hAnsi="Calibri" w:cs="ArialMT"/>
                <w:lang w:eastAsia="en-US"/>
              </w:rPr>
              <w:t>non è aderente alla traccia</w:t>
            </w:r>
          </w:p>
        </w:tc>
        <w:tc>
          <w:tcPr>
            <w:tcW w:w="39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E5EFD" w:rsidRPr="00A95150" w:rsidRDefault="004E5EFD" w:rsidP="00F5557D">
            <w:pPr>
              <w:suppressAutoHyphens w:val="0"/>
              <w:rPr>
                <w:rFonts w:ascii="Calibri" w:eastAsia="Calibri" w:hAnsi="Calibri" w:cs="Arial"/>
                <w:lang w:eastAsia="en-US"/>
              </w:rPr>
            </w:pPr>
            <w:r w:rsidRPr="00A95150">
              <w:rPr>
                <w:rFonts w:ascii="Calibri" w:eastAsia="Calibri" w:hAnsi="Calibri" w:cs="Arial"/>
                <w:lang w:eastAsia="en-US"/>
              </w:rPr>
              <w:t>0</w:t>
            </w:r>
            <w:r w:rsidR="009E414C">
              <w:rPr>
                <w:rFonts w:ascii="Calibri" w:eastAsia="Calibri" w:hAnsi="Calibri" w:cs="Arial"/>
                <w:lang w:eastAsia="en-US"/>
              </w:rPr>
              <w:t xml:space="preserve"> – 0,9</w:t>
            </w:r>
          </w:p>
        </w:tc>
        <w:tc>
          <w:tcPr>
            <w:tcW w:w="575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E5EFD" w:rsidRPr="00A95150" w:rsidRDefault="004E5EFD" w:rsidP="00F5557D">
            <w:pPr>
              <w:suppressAutoHyphens w:val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9E414C" w:rsidRPr="00A95150" w:rsidTr="00F5557D">
        <w:trPr>
          <w:trHeight w:val="397"/>
        </w:trPr>
        <w:tc>
          <w:tcPr>
            <w:tcW w:w="1062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E414C" w:rsidRPr="003D580E" w:rsidRDefault="009E414C" w:rsidP="00F5557D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ArialMT"/>
                <w:b/>
                <w:sz w:val="22"/>
                <w:lang w:eastAsia="en-US"/>
              </w:rPr>
            </w:pPr>
            <w:r w:rsidRPr="003D580E">
              <w:rPr>
                <w:rFonts w:ascii="Calibri" w:eastAsia="Calibri" w:hAnsi="Calibri" w:cs="ArialMT"/>
                <w:b/>
                <w:sz w:val="22"/>
                <w:lang w:eastAsia="en-US"/>
              </w:rPr>
              <w:t>Conoscenza dei</w:t>
            </w:r>
          </w:p>
          <w:p w:rsidR="009E414C" w:rsidRPr="003D580E" w:rsidRDefault="009E414C" w:rsidP="00F5557D">
            <w:pPr>
              <w:suppressAutoHyphens w:val="0"/>
              <w:rPr>
                <w:rFonts w:ascii="Calibri" w:eastAsia="Calibri" w:hAnsi="Calibri" w:cs="Arial"/>
                <w:b/>
                <w:sz w:val="22"/>
                <w:lang w:eastAsia="en-US"/>
              </w:rPr>
            </w:pPr>
            <w:r w:rsidRPr="003D580E">
              <w:rPr>
                <w:rFonts w:ascii="Calibri" w:eastAsia="Calibri" w:hAnsi="Calibri" w:cs="ArialMT"/>
                <w:b/>
                <w:sz w:val="22"/>
                <w:lang w:eastAsia="en-US"/>
              </w:rPr>
              <w:t>contenuti</w:t>
            </w:r>
          </w:p>
        </w:tc>
        <w:tc>
          <w:tcPr>
            <w:tcW w:w="2971" w:type="pct"/>
            <w:tcBorders>
              <w:top w:val="double" w:sz="4" w:space="0" w:color="auto"/>
            </w:tcBorders>
            <w:vAlign w:val="center"/>
          </w:tcPr>
          <w:p w:rsidR="009E414C" w:rsidRPr="00A95150" w:rsidRDefault="009E414C" w:rsidP="00F5557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ArialMT"/>
                <w:lang w:eastAsia="en-US"/>
              </w:rPr>
            </w:pPr>
            <w:r>
              <w:rPr>
                <w:rFonts w:ascii="Calibri" w:eastAsia="Calibri" w:hAnsi="Calibri" w:cs="ArialMT"/>
                <w:lang w:eastAsia="en-US"/>
              </w:rPr>
              <w:t>conosce completamente i contenuti richiesti</w:t>
            </w:r>
            <w:r w:rsidRPr="00A95150">
              <w:rPr>
                <w:rFonts w:ascii="Calibri" w:eastAsia="Calibri" w:hAnsi="Calibri" w:cs="ArialMT"/>
                <w:lang w:eastAsia="en-US"/>
              </w:rPr>
              <w:t xml:space="preserve"> </w:t>
            </w:r>
          </w:p>
        </w:tc>
        <w:tc>
          <w:tcPr>
            <w:tcW w:w="39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E414C" w:rsidRPr="00A95150" w:rsidRDefault="009E414C" w:rsidP="00F5557D">
            <w:pPr>
              <w:suppressAutoHyphens w:val="0"/>
              <w:rPr>
                <w:rFonts w:ascii="Calibri" w:eastAsia="Calibri" w:hAnsi="Calibri" w:cs="Arial"/>
                <w:lang w:eastAsia="en-US"/>
              </w:rPr>
            </w:pPr>
            <w:r w:rsidRPr="00A95150">
              <w:rPr>
                <w:rFonts w:ascii="Calibri" w:eastAsia="Calibri" w:hAnsi="Calibri" w:cs="ArialMT"/>
                <w:lang w:eastAsia="en-US"/>
              </w:rPr>
              <w:t>4</w:t>
            </w:r>
          </w:p>
        </w:tc>
        <w:tc>
          <w:tcPr>
            <w:tcW w:w="57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E414C" w:rsidRPr="00A95150" w:rsidRDefault="009E414C" w:rsidP="00F5557D">
            <w:pPr>
              <w:suppressAutoHyphens w:val="0"/>
              <w:rPr>
                <w:rFonts w:ascii="Calibri" w:eastAsia="Calibri" w:hAnsi="Calibri" w:cs="ArialMT"/>
                <w:lang w:eastAsia="en-US"/>
              </w:rPr>
            </w:pPr>
          </w:p>
        </w:tc>
      </w:tr>
      <w:tr w:rsidR="009E414C" w:rsidRPr="00A95150" w:rsidTr="00F5557D">
        <w:trPr>
          <w:trHeight w:val="397"/>
        </w:trPr>
        <w:tc>
          <w:tcPr>
            <w:tcW w:w="1062" w:type="pct"/>
            <w:vMerge/>
            <w:tcBorders>
              <w:left w:val="double" w:sz="4" w:space="0" w:color="auto"/>
            </w:tcBorders>
            <w:vAlign w:val="center"/>
          </w:tcPr>
          <w:p w:rsidR="009E414C" w:rsidRPr="00F5557D" w:rsidRDefault="009E414C" w:rsidP="00F5557D">
            <w:pPr>
              <w:suppressAutoHyphens w:val="0"/>
              <w:rPr>
                <w:rFonts w:ascii="Calibri" w:eastAsia="Calibri" w:hAnsi="Calibri" w:cs="Arial"/>
                <w:sz w:val="22"/>
                <w:lang w:eastAsia="en-US"/>
              </w:rPr>
            </w:pPr>
          </w:p>
        </w:tc>
        <w:tc>
          <w:tcPr>
            <w:tcW w:w="2971" w:type="pct"/>
            <w:vAlign w:val="center"/>
          </w:tcPr>
          <w:p w:rsidR="009E414C" w:rsidRPr="00A95150" w:rsidRDefault="00F6348E" w:rsidP="00F5557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ArialMT"/>
                <w:lang w:eastAsia="en-US"/>
              </w:rPr>
            </w:pPr>
            <w:r>
              <w:rPr>
                <w:rFonts w:ascii="Calibri" w:eastAsia="Calibri" w:hAnsi="Calibri" w:cs="ArialMT"/>
                <w:lang w:eastAsia="en-US"/>
              </w:rPr>
              <w:t>p</w:t>
            </w:r>
            <w:r w:rsidR="009E414C">
              <w:rPr>
                <w:rFonts w:ascii="Calibri" w:eastAsia="Calibri" w:hAnsi="Calibri" w:cs="ArialMT"/>
                <w:lang w:eastAsia="en-US"/>
              </w:rPr>
              <w:t>ossiede sufficiente conosc</w:t>
            </w:r>
            <w:r>
              <w:rPr>
                <w:rFonts w:ascii="Calibri" w:eastAsia="Calibri" w:hAnsi="Calibri" w:cs="ArialMT"/>
                <w:lang w:eastAsia="en-US"/>
              </w:rPr>
              <w:t>enza dei contenuti richiesti</w:t>
            </w:r>
            <w:r w:rsidR="009E414C" w:rsidRPr="00A95150">
              <w:rPr>
                <w:rFonts w:ascii="Calibri" w:eastAsia="Calibri" w:hAnsi="Calibri" w:cs="ArialMT"/>
                <w:lang w:eastAsia="en-US"/>
              </w:rPr>
              <w:t xml:space="preserve"> </w:t>
            </w:r>
          </w:p>
        </w:tc>
        <w:tc>
          <w:tcPr>
            <w:tcW w:w="392" w:type="pct"/>
            <w:tcBorders>
              <w:right w:val="double" w:sz="4" w:space="0" w:color="auto"/>
            </w:tcBorders>
            <w:vAlign w:val="center"/>
          </w:tcPr>
          <w:p w:rsidR="009E414C" w:rsidRPr="00A95150" w:rsidRDefault="009E414C" w:rsidP="00F5557D">
            <w:pPr>
              <w:suppressAutoHyphens w:val="0"/>
              <w:rPr>
                <w:rFonts w:ascii="Calibri" w:eastAsia="Calibri" w:hAnsi="Calibri" w:cs="Arial"/>
                <w:lang w:eastAsia="en-US"/>
              </w:rPr>
            </w:pPr>
            <w:r w:rsidRPr="00A95150">
              <w:rPr>
                <w:rFonts w:ascii="Calibri" w:eastAsia="Calibri" w:hAnsi="Calibri" w:cs="ArialMT"/>
                <w:lang w:eastAsia="en-US"/>
              </w:rPr>
              <w:t>3</w:t>
            </w:r>
            <w:r w:rsidR="00F6348E">
              <w:rPr>
                <w:rFonts w:ascii="Calibri" w:eastAsia="Calibri" w:hAnsi="Calibri" w:cs="ArialMT"/>
                <w:lang w:eastAsia="en-US"/>
              </w:rPr>
              <w:t xml:space="preserve"> – 3,9</w:t>
            </w:r>
          </w:p>
        </w:tc>
        <w:tc>
          <w:tcPr>
            <w:tcW w:w="575" w:type="pct"/>
            <w:tcBorders>
              <w:right w:val="double" w:sz="4" w:space="0" w:color="auto"/>
            </w:tcBorders>
            <w:vAlign w:val="center"/>
          </w:tcPr>
          <w:p w:rsidR="009E414C" w:rsidRPr="00A95150" w:rsidRDefault="009E414C" w:rsidP="00F5557D">
            <w:pPr>
              <w:suppressAutoHyphens w:val="0"/>
              <w:rPr>
                <w:rFonts w:ascii="Calibri" w:eastAsia="Calibri" w:hAnsi="Calibri" w:cs="ArialMT"/>
                <w:lang w:eastAsia="en-US"/>
              </w:rPr>
            </w:pPr>
          </w:p>
        </w:tc>
      </w:tr>
      <w:tr w:rsidR="00F6348E" w:rsidRPr="00A95150" w:rsidTr="009E414C">
        <w:trPr>
          <w:trHeight w:val="397"/>
        </w:trPr>
        <w:tc>
          <w:tcPr>
            <w:tcW w:w="1062" w:type="pct"/>
            <w:vMerge/>
            <w:tcBorders>
              <w:left w:val="double" w:sz="4" w:space="0" w:color="auto"/>
            </w:tcBorders>
            <w:vAlign w:val="center"/>
          </w:tcPr>
          <w:p w:rsidR="00F6348E" w:rsidRPr="00F5557D" w:rsidRDefault="00F6348E" w:rsidP="00F5557D">
            <w:pPr>
              <w:suppressAutoHyphens w:val="0"/>
              <w:rPr>
                <w:rFonts w:ascii="Calibri" w:eastAsia="Calibri" w:hAnsi="Calibri" w:cs="Arial"/>
                <w:sz w:val="22"/>
                <w:lang w:eastAsia="en-US"/>
              </w:rPr>
            </w:pPr>
          </w:p>
        </w:tc>
        <w:tc>
          <w:tcPr>
            <w:tcW w:w="2971" w:type="pct"/>
            <w:tcBorders>
              <w:bottom w:val="single" w:sz="4" w:space="0" w:color="000000"/>
            </w:tcBorders>
            <w:vAlign w:val="center"/>
          </w:tcPr>
          <w:p w:rsidR="00F6348E" w:rsidRPr="00A95150" w:rsidRDefault="00F6348E" w:rsidP="00F5557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ArialMT"/>
                <w:lang w:eastAsia="en-US"/>
              </w:rPr>
            </w:pPr>
            <w:r>
              <w:rPr>
                <w:rFonts w:ascii="Calibri" w:eastAsia="Calibri" w:hAnsi="Calibri" w:cs="ArialMT"/>
                <w:lang w:eastAsia="en-US"/>
              </w:rPr>
              <w:t>conosce superficialmente i contenuti richiesti</w:t>
            </w:r>
            <w:r w:rsidRPr="00A95150">
              <w:rPr>
                <w:rFonts w:ascii="Calibri" w:eastAsia="Calibri" w:hAnsi="Calibri" w:cs="ArialMT"/>
                <w:lang w:eastAsia="en-US"/>
              </w:rPr>
              <w:t xml:space="preserve"> </w:t>
            </w:r>
          </w:p>
        </w:tc>
        <w:tc>
          <w:tcPr>
            <w:tcW w:w="392" w:type="pct"/>
            <w:tcBorders>
              <w:bottom w:val="single" w:sz="4" w:space="0" w:color="000000"/>
              <w:right w:val="double" w:sz="4" w:space="0" w:color="auto"/>
            </w:tcBorders>
            <w:vAlign w:val="center"/>
          </w:tcPr>
          <w:p w:rsidR="00F6348E" w:rsidRPr="00A95150" w:rsidRDefault="00F6348E" w:rsidP="006E4180">
            <w:pPr>
              <w:suppressAutoHyphens w:val="0"/>
              <w:rPr>
                <w:rFonts w:ascii="Calibri" w:eastAsia="Calibri" w:hAnsi="Calibri" w:cs="Arial"/>
                <w:lang w:eastAsia="en-US"/>
              </w:rPr>
            </w:pPr>
            <w:r w:rsidRPr="00A95150">
              <w:rPr>
                <w:rFonts w:ascii="Calibri" w:eastAsia="Calibri" w:hAnsi="Calibri" w:cs="Arial"/>
                <w:lang w:eastAsia="en-US"/>
              </w:rPr>
              <w:t>2</w:t>
            </w:r>
            <w:r>
              <w:rPr>
                <w:rFonts w:ascii="Calibri" w:eastAsia="Calibri" w:hAnsi="Calibri" w:cs="Arial"/>
                <w:lang w:eastAsia="en-US"/>
              </w:rPr>
              <w:t xml:space="preserve"> – 2,9</w:t>
            </w:r>
          </w:p>
        </w:tc>
        <w:tc>
          <w:tcPr>
            <w:tcW w:w="575" w:type="pct"/>
            <w:tcBorders>
              <w:bottom w:val="single" w:sz="4" w:space="0" w:color="000000"/>
              <w:right w:val="double" w:sz="4" w:space="0" w:color="auto"/>
            </w:tcBorders>
            <w:vAlign w:val="center"/>
          </w:tcPr>
          <w:p w:rsidR="00F6348E" w:rsidRPr="00A95150" w:rsidRDefault="00F6348E" w:rsidP="00F5557D">
            <w:pPr>
              <w:suppressAutoHyphens w:val="0"/>
              <w:rPr>
                <w:rFonts w:ascii="Calibri" w:eastAsia="Calibri" w:hAnsi="Calibri" w:cs="ArialMT"/>
                <w:lang w:eastAsia="en-US"/>
              </w:rPr>
            </w:pPr>
          </w:p>
        </w:tc>
      </w:tr>
      <w:tr w:rsidR="00F6348E" w:rsidRPr="00A95150" w:rsidTr="009E414C">
        <w:trPr>
          <w:trHeight w:val="397"/>
        </w:trPr>
        <w:tc>
          <w:tcPr>
            <w:tcW w:w="1062" w:type="pct"/>
            <w:vMerge/>
            <w:tcBorders>
              <w:left w:val="double" w:sz="4" w:space="0" w:color="auto"/>
            </w:tcBorders>
            <w:vAlign w:val="center"/>
          </w:tcPr>
          <w:p w:rsidR="00F6348E" w:rsidRPr="00F5557D" w:rsidRDefault="00F6348E" w:rsidP="00F5557D">
            <w:pPr>
              <w:suppressAutoHyphens w:val="0"/>
              <w:rPr>
                <w:rFonts w:ascii="Calibri" w:eastAsia="Calibri" w:hAnsi="Calibri" w:cs="Arial"/>
                <w:sz w:val="22"/>
                <w:lang w:eastAsia="en-US"/>
              </w:rPr>
            </w:pPr>
          </w:p>
        </w:tc>
        <w:tc>
          <w:tcPr>
            <w:tcW w:w="2971" w:type="pct"/>
            <w:tcBorders>
              <w:bottom w:val="single" w:sz="4" w:space="0" w:color="auto"/>
            </w:tcBorders>
            <w:vAlign w:val="center"/>
          </w:tcPr>
          <w:p w:rsidR="00F6348E" w:rsidRPr="00A95150" w:rsidRDefault="00F6348E" w:rsidP="00F5557D">
            <w:pPr>
              <w:suppressAutoHyphens w:val="0"/>
              <w:spacing w:line="276" w:lineRule="auto"/>
              <w:rPr>
                <w:rFonts w:ascii="Calibri" w:eastAsia="Calibri" w:hAnsi="Calibri" w:cs="ArialMT"/>
                <w:lang w:eastAsia="en-US"/>
              </w:rPr>
            </w:pPr>
            <w:r>
              <w:rPr>
                <w:rFonts w:ascii="Calibri" w:eastAsia="Calibri" w:hAnsi="Calibri" w:cs="ArialMT"/>
                <w:lang w:eastAsia="en-US"/>
              </w:rPr>
              <w:t>conosce solo alcuni tra i contenuti richiesti</w:t>
            </w:r>
          </w:p>
        </w:tc>
        <w:tc>
          <w:tcPr>
            <w:tcW w:w="39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6348E" w:rsidRPr="00A95150" w:rsidRDefault="00F6348E" w:rsidP="006E4180">
            <w:pPr>
              <w:suppressAutoHyphens w:val="0"/>
              <w:rPr>
                <w:rFonts w:ascii="Calibri" w:eastAsia="Calibri" w:hAnsi="Calibri" w:cs="Arial"/>
                <w:lang w:eastAsia="en-US"/>
              </w:rPr>
            </w:pPr>
            <w:r w:rsidRPr="00A95150">
              <w:rPr>
                <w:rFonts w:ascii="Calibri" w:eastAsia="Calibri" w:hAnsi="Calibri" w:cs="Arial"/>
                <w:lang w:eastAsia="en-US"/>
              </w:rPr>
              <w:t>1</w:t>
            </w:r>
            <w:r>
              <w:rPr>
                <w:rFonts w:ascii="Calibri" w:eastAsia="Calibri" w:hAnsi="Calibri" w:cs="Arial"/>
                <w:lang w:eastAsia="en-US"/>
              </w:rPr>
              <w:t xml:space="preserve"> – 1,9</w:t>
            </w:r>
          </w:p>
        </w:tc>
        <w:tc>
          <w:tcPr>
            <w:tcW w:w="575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6348E" w:rsidRPr="00A95150" w:rsidRDefault="00F6348E" w:rsidP="00F5557D">
            <w:pPr>
              <w:suppressAutoHyphens w:val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F6348E" w:rsidRPr="00A95150" w:rsidTr="009E414C">
        <w:trPr>
          <w:trHeight w:val="397"/>
        </w:trPr>
        <w:tc>
          <w:tcPr>
            <w:tcW w:w="1062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6348E" w:rsidRPr="00F5557D" w:rsidRDefault="00F6348E" w:rsidP="00F5557D">
            <w:pPr>
              <w:suppressAutoHyphens w:val="0"/>
              <w:rPr>
                <w:rFonts w:ascii="Calibri" w:eastAsia="Calibri" w:hAnsi="Calibri" w:cs="Arial"/>
                <w:sz w:val="22"/>
                <w:lang w:eastAsia="en-US"/>
              </w:rPr>
            </w:pPr>
          </w:p>
        </w:tc>
        <w:tc>
          <w:tcPr>
            <w:tcW w:w="2971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6348E" w:rsidRPr="00A95150" w:rsidRDefault="00F6348E" w:rsidP="00F5557D">
            <w:pPr>
              <w:suppressAutoHyphens w:val="0"/>
              <w:spacing w:line="276" w:lineRule="auto"/>
              <w:rPr>
                <w:rFonts w:ascii="Calibri" w:eastAsia="Calibri" w:hAnsi="Calibri" w:cs="ArialMT"/>
                <w:lang w:eastAsia="en-US"/>
              </w:rPr>
            </w:pPr>
            <w:r>
              <w:rPr>
                <w:rFonts w:ascii="Calibri" w:eastAsia="Calibri" w:hAnsi="Calibri" w:cs="ArialMT"/>
                <w:lang w:eastAsia="en-US"/>
              </w:rPr>
              <w:t>non conosce i contenuti richiesti</w:t>
            </w:r>
          </w:p>
        </w:tc>
        <w:tc>
          <w:tcPr>
            <w:tcW w:w="392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348E" w:rsidRPr="00A95150" w:rsidRDefault="00F6348E" w:rsidP="006E4180">
            <w:pPr>
              <w:suppressAutoHyphens w:val="0"/>
              <w:rPr>
                <w:rFonts w:ascii="Calibri" w:eastAsia="Calibri" w:hAnsi="Calibri" w:cs="Arial"/>
                <w:lang w:eastAsia="en-US"/>
              </w:rPr>
            </w:pPr>
            <w:r w:rsidRPr="00A95150">
              <w:rPr>
                <w:rFonts w:ascii="Calibri" w:eastAsia="Calibri" w:hAnsi="Calibri" w:cs="Arial"/>
                <w:lang w:eastAsia="en-US"/>
              </w:rPr>
              <w:t>0</w:t>
            </w:r>
            <w:r>
              <w:rPr>
                <w:rFonts w:ascii="Calibri" w:eastAsia="Calibri" w:hAnsi="Calibri" w:cs="Arial"/>
                <w:lang w:eastAsia="en-US"/>
              </w:rPr>
              <w:t xml:space="preserve"> – 0,9</w:t>
            </w:r>
          </w:p>
        </w:tc>
        <w:tc>
          <w:tcPr>
            <w:tcW w:w="575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348E" w:rsidRPr="00A95150" w:rsidRDefault="00F6348E" w:rsidP="00F5557D">
            <w:pPr>
              <w:suppressAutoHyphens w:val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4E5EFD" w:rsidRPr="00A95150" w:rsidTr="00F5557D">
        <w:trPr>
          <w:trHeight w:val="397"/>
        </w:trPr>
        <w:tc>
          <w:tcPr>
            <w:tcW w:w="1062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E5EFD" w:rsidRPr="003D580E" w:rsidRDefault="004E5EFD" w:rsidP="00F5557D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ArialMT"/>
                <w:b/>
                <w:sz w:val="22"/>
                <w:lang w:eastAsia="en-US"/>
              </w:rPr>
            </w:pPr>
            <w:r w:rsidRPr="003D580E">
              <w:rPr>
                <w:rFonts w:ascii="Calibri" w:eastAsia="Calibri" w:hAnsi="Calibri" w:cs="ArialMT"/>
                <w:b/>
                <w:sz w:val="22"/>
                <w:lang w:eastAsia="en-US"/>
              </w:rPr>
              <w:t>Abilità</w:t>
            </w:r>
          </w:p>
          <w:p w:rsidR="004E5EFD" w:rsidRPr="003D580E" w:rsidRDefault="004E5EFD" w:rsidP="00F5557D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ArialMT"/>
                <w:b/>
                <w:sz w:val="22"/>
                <w:lang w:eastAsia="en-US"/>
              </w:rPr>
            </w:pPr>
            <w:r w:rsidRPr="003D580E">
              <w:rPr>
                <w:rFonts w:ascii="Calibri" w:eastAsia="Calibri" w:hAnsi="Calibri" w:cs="ArialMT"/>
                <w:b/>
                <w:sz w:val="22"/>
                <w:lang w:eastAsia="en-US"/>
              </w:rPr>
              <w:t>e competenze</w:t>
            </w:r>
          </w:p>
          <w:p w:rsidR="004E5EFD" w:rsidRPr="003D580E" w:rsidRDefault="004E5EFD" w:rsidP="00F5557D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ArialMT"/>
                <w:b/>
                <w:sz w:val="22"/>
                <w:lang w:eastAsia="en-US"/>
              </w:rPr>
            </w:pPr>
            <w:r w:rsidRPr="003D580E">
              <w:rPr>
                <w:rFonts w:ascii="Calibri" w:eastAsia="Calibri" w:hAnsi="Calibri" w:cs="ArialMT"/>
                <w:b/>
                <w:sz w:val="22"/>
                <w:lang w:eastAsia="en-US"/>
              </w:rPr>
              <w:t>tecnico-professionali</w:t>
            </w:r>
          </w:p>
          <w:p w:rsidR="004E5EFD" w:rsidRPr="00F5557D" w:rsidRDefault="004E5EFD" w:rsidP="00F5557D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ArialMT"/>
                <w:sz w:val="22"/>
                <w:lang w:eastAsia="en-US"/>
              </w:rPr>
            </w:pPr>
          </w:p>
          <w:p w:rsidR="004E5EFD" w:rsidRPr="00F5557D" w:rsidRDefault="004E5EFD" w:rsidP="00F5557D">
            <w:pPr>
              <w:suppressAutoHyphens w:val="0"/>
              <w:rPr>
                <w:rFonts w:ascii="Calibri" w:eastAsia="Calibri" w:hAnsi="Calibri" w:cs="Arial"/>
                <w:sz w:val="22"/>
                <w:lang w:eastAsia="en-US"/>
              </w:rPr>
            </w:pPr>
          </w:p>
        </w:tc>
        <w:tc>
          <w:tcPr>
            <w:tcW w:w="2971" w:type="pct"/>
            <w:tcBorders>
              <w:top w:val="double" w:sz="4" w:space="0" w:color="auto"/>
            </w:tcBorders>
            <w:vAlign w:val="center"/>
          </w:tcPr>
          <w:p w:rsidR="004E5EFD" w:rsidRPr="00A95150" w:rsidRDefault="004E5EFD" w:rsidP="00F5557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ArialMT"/>
                <w:lang w:eastAsia="en-US"/>
              </w:rPr>
            </w:pPr>
            <w:r w:rsidRPr="00A95150">
              <w:rPr>
                <w:rFonts w:ascii="Calibri" w:eastAsia="Calibri" w:hAnsi="Calibri" w:cs="ArialMT"/>
                <w:lang w:eastAsia="en-US"/>
              </w:rPr>
              <w:t>evidenzia solide competenze tecnico-professionali e capacità di rielaborazione personale</w:t>
            </w:r>
          </w:p>
        </w:tc>
        <w:tc>
          <w:tcPr>
            <w:tcW w:w="39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E5EFD" w:rsidRPr="00A95150" w:rsidRDefault="004E5EFD" w:rsidP="00F5557D">
            <w:pPr>
              <w:suppressAutoHyphens w:val="0"/>
              <w:rPr>
                <w:rFonts w:ascii="Calibri" w:eastAsia="Calibri" w:hAnsi="Calibri" w:cs="Arial"/>
                <w:lang w:eastAsia="en-US"/>
              </w:rPr>
            </w:pPr>
            <w:r w:rsidRPr="00A95150">
              <w:rPr>
                <w:rFonts w:ascii="Calibri" w:eastAsia="Calibri" w:hAnsi="Calibri" w:cs="Arial"/>
                <w:lang w:eastAsia="en-US"/>
              </w:rPr>
              <w:t>5</w:t>
            </w:r>
          </w:p>
        </w:tc>
        <w:tc>
          <w:tcPr>
            <w:tcW w:w="57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E5EFD" w:rsidRPr="00A95150" w:rsidRDefault="004E5EFD" w:rsidP="00F5557D">
            <w:pPr>
              <w:suppressAutoHyphens w:val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4E5EFD" w:rsidRPr="00A95150" w:rsidTr="00F5557D">
        <w:trPr>
          <w:trHeight w:val="397"/>
        </w:trPr>
        <w:tc>
          <w:tcPr>
            <w:tcW w:w="1062" w:type="pct"/>
            <w:vMerge/>
            <w:tcBorders>
              <w:left w:val="double" w:sz="4" w:space="0" w:color="auto"/>
            </w:tcBorders>
            <w:vAlign w:val="center"/>
          </w:tcPr>
          <w:p w:rsidR="004E5EFD" w:rsidRPr="00F5557D" w:rsidRDefault="004E5EFD" w:rsidP="00F5557D">
            <w:pPr>
              <w:suppressAutoHyphens w:val="0"/>
              <w:rPr>
                <w:rFonts w:ascii="Calibri" w:eastAsia="Calibri" w:hAnsi="Calibri" w:cs="Arial"/>
                <w:sz w:val="22"/>
                <w:lang w:eastAsia="en-US"/>
              </w:rPr>
            </w:pPr>
          </w:p>
        </w:tc>
        <w:tc>
          <w:tcPr>
            <w:tcW w:w="2971" w:type="pct"/>
            <w:vAlign w:val="center"/>
          </w:tcPr>
          <w:p w:rsidR="004E5EFD" w:rsidRPr="00A95150" w:rsidRDefault="004E5EFD" w:rsidP="00F5557D">
            <w:pPr>
              <w:suppressAutoHyphens w:val="0"/>
              <w:spacing w:line="276" w:lineRule="auto"/>
              <w:rPr>
                <w:rFonts w:ascii="Calibri" w:eastAsia="Calibri" w:hAnsi="Calibri" w:cs="Arial"/>
                <w:lang w:eastAsia="en-US"/>
              </w:rPr>
            </w:pPr>
            <w:r w:rsidRPr="00A95150">
              <w:rPr>
                <w:rFonts w:ascii="Calibri" w:eastAsia="Calibri" w:hAnsi="Calibri" w:cs="ArialMT"/>
                <w:lang w:eastAsia="en-US"/>
              </w:rPr>
              <w:t>evidenzia buone competenze tecnico-professionali</w:t>
            </w:r>
          </w:p>
        </w:tc>
        <w:tc>
          <w:tcPr>
            <w:tcW w:w="392" w:type="pct"/>
            <w:tcBorders>
              <w:right w:val="double" w:sz="4" w:space="0" w:color="auto"/>
            </w:tcBorders>
            <w:vAlign w:val="center"/>
          </w:tcPr>
          <w:p w:rsidR="004E5EFD" w:rsidRPr="00A95150" w:rsidRDefault="004E5EFD" w:rsidP="00F5557D">
            <w:pPr>
              <w:suppressAutoHyphens w:val="0"/>
              <w:rPr>
                <w:rFonts w:ascii="Calibri" w:eastAsia="Calibri" w:hAnsi="Calibri" w:cs="Arial"/>
                <w:lang w:eastAsia="en-US"/>
              </w:rPr>
            </w:pPr>
            <w:r w:rsidRPr="00A95150">
              <w:rPr>
                <w:rFonts w:ascii="Calibri" w:eastAsia="Calibri" w:hAnsi="Calibri" w:cs="Arial"/>
                <w:lang w:eastAsia="en-US"/>
              </w:rPr>
              <w:t>4</w:t>
            </w:r>
            <w:r w:rsidR="00F6348E">
              <w:rPr>
                <w:rFonts w:ascii="Calibri" w:eastAsia="Calibri" w:hAnsi="Calibri" w:cs="Arial"/>
                <w:lang w:eastAsia="en-US"/>
              </w:rPr>
              <w:t xml:space="preserve"> – 4,9</w:t>
            </w:r>
          </w:p>
        </w:tc>
        <w:tc>
          <w:tcPr>
            <w:tcW w:w="575" w:type="pct"/>
            <w:tcBorders>
              <w:right w:val="double" w:sz="4" w:space="0" w:color="auto"/>
            </w:tcBorders>
            <w:vAlign w:val="center"/>
          </w:tcPr>
          <w:p w:rsidR="004E5EFD" w:rsidRPr="00A95150" w:rsidRDefault="004E5EFD" w:rsidP="00F5557D">
            <w:pPr>
              <w:suppressAutoHyphens w:val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F6348E" w:rsidRPr="00A95150" w:rsidTr="00F5557D">
        <w:trPr>
          <w:trHeight w:val="397"/>
        </w:trPr>
        <w:tc>
          <w:tcPr>
            <w:tcW w:w="1062" w:type="pct"/>
            <w:vMerge/>
            <w:tcBorders>
              <w:left w:val="double" w:sz="4" w:space="0" w:color="auto"/>
            </w:tcBorders>
            <w:vAlign w:val="center"/>
          </w:tcPr>
          <w:p w:rsidR="00F6348E" w:rsidRPr="00F5557D" w:rsidRDefault="00F6348E" w:rsidP="00F5557D">
            <w:pPr>
              <w:suppressAutoHyphens w:val="0"/>
              <w:rPr>
                <w:rFonts w:ascii="Calibri" w:eastAsia="Calibri" w:hAnsi="Calibri" w:cs="Arial"/>
                <w:sz w:val="22"/>
                <w:lang w:eastAsia="en-US"/>
              </w:rPr>
            </w:pPr>
          </w:p>
        </w:tc>
        <w:tc>
          <w:tcPr>
            <w:tcW w:w="2971" w:type="pct"/>
            <w:vAlign w:val="center"/>
          </w:tcPr>
          <w:p w:rsidR="00F6348E" w:rsidRPr="00A95150" w:rsidRDefault="00F6348E" w:rsidP="00F5557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Arial"/>
                <w:lang w:eastAsia="en-US"/>
              </w:rPr>
            </w:pPr>
            <w:r w:rsidRPr="00A95150">
              <w:rPr>
                <w:rFonts w:ascii="Calibri" w:eastAsia="Calibri" w:hAnsi="Calibri" w:cs="ArialMT"/>
                <w:lang w:eastAsia="en-US"/>
              </w:rPr>
              <w:t>evidenzia competenze sufficienti a risolvere i problemi più comuni</w:t>
            </w:r>
          </w:p>
        </w:tc>
        <w:tc>
          <w:tcPr>
            <w:tcW w:w="392" w:type="pct"/>
            <w:tcBorders>
              <w:right w:val="double" w:sz="4" w:space="0" w:color="auto"/>
            </w:tcBorders>
            <w:vAlign w:val="center"/>
          </w:tcPr>
          <w:p w:rsidR="00F6348E" w:rsidRPr="00A95150" w:rsidRDefault="00F6348E" w:rsidP="006E4180">
            <w:pPr>
              <w:suppressAutoHyphens w:val="0"/>
              <w:rPr>
                <w:rFonts w:ascii="Calibri" w:eastAsia="Calibri" w:hAnsi="Calibri" w:cs="Arial"/>
                <w:lang w:eastAsia="en-US"/>
              </w:rPr>
            </w:pPr>
            <w:r w:rsidRPr="00A95150">
              <w:rPr>
                <w:rFonts w:ascii="Calibri" w:eastAsia="Calibri" w:hAnsi="Calibri" w:cs="ArialMT"/>
                <w:lang w:eastAsia="en-US"/>
              </w:rPr>
              <w:t>3</w:t>
            </w:r>
            <w:r>
              <w:rPr>
                <w:rFonts w:ascii="Calibri" w:eastAsia="Calibri" w:hAnsi="Calibri" w:cs="ArialMT"/>
                <w:lang w:eastAsia="en-US"/>
              </w:rPr>
              <w:t xml:space="preserve"> – 3,9</w:t>
            </w:r>
          </w:p>
        </w:tc>
        <w:tc>
          <w:tcPr>
            <w:tcW w:w="575" w:type="pct"/>
            <w:tcBorders>
              <w:right w:val="double" w:sz="4" w:space="0" w:color="auto"/>
            </w:tcBorders>
            <w:vAlign w:val="center"/>
          </w:tcPr>
          <w:p w:rsidR="00F6348E" w:rsidRPr="00A95150" w:rsidRDefault="00F6348E" w:rsidP="00F5557D">
            <w:pPr>
              <w:suppressAutoHyphens w:val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F6348E" w:rsidRPr="00A95150" w:rsidTr="00F5557D">
        <w:trPr>
          <w:trHeight w:val="397"/>
        </w:trPr>
        <w:tc>
          <w:tcPr>
            <w:tcW w:w="1062" w:type="pct"/>
            <w:vMerge/>
            <w:tcBorders>
              <w:left w:val="double" w:sz="4" w:space="0" w:color="auto"/>
            </w:tcBorders>
            <w:vAlign w:val="center"/>
          </w:tcPr>
          <w:p w:rsidR="00F6348E" w:rsidRPr="00F5557D" w:rsidRDefault="00F6348E" w:rsidP="00F5557D">
            <w:pPr>
              <w:suppressAutoHyphens w:val="0"/>
              <w:rPr>
                <w:rFonts w:ascii="Calibri" w:eastAsia="Calibri" w:hAnsi="Calibri" w:cs="Arial"/>
                <w:sz w:val="22"/>
                <w:lang w:eastAsia="en-US"/>
              </w:rPr>
            </w:pPr>
          </w:p>
        </w:tc>
        <w:tc>
          <w:tcPr>
            <w:tcW w:w="2971" w:type="pct"/>
            <w:vAlign w:val="center"/>
          </w:tcPr>
          <w:p w:rsidR="00F6348E" w:rsidRPr="00A95150" w:rsidRDefault="00F6348E" w:rsidP="00F5557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Arial"/>
                <w:lang w:eastAsia="en-US"/>
              </w:rPr>
            </w:pPr>
            <w:r w:rsidRPr="00A95150">
              <w:rPr>
                <w:rFonts w:ascii="Calibri" w:eastAsia="Calibri" w:hAnsi="Calibri" w:cs="ArialMT"/>
                <w:lang w:eastAsia="en-US"/>
              </w:rPr>
              <w:t>evidenzia difficoltà nell'impostare la soluzione di problemi</w:t>
            </w:r>
          </w:p>
        </w:tc>
        <w:tc>
          <w:tcPr>
            <w:tcW w:w="392" w:type="pct"/>
            <w:tcBorders>
              <w:right w:val="double" w:sz="4" w:space="0" w:color="auto"/>
            </w:tcBorders>
            <w:vAlign w:val="center"/>
          </w:tcPr>
          <w:p w:rsidR="00F6348E" w:rsidRPr="00A95150" w:rsidRDefault="00F6348E" w:rsidP="006E4180">
            <w:pPr>
              <w:suppressAutoHyphens w:val="0"/>
              <w:rPr>
                <w:rFonts w:ascii="Calibri" w:eastAsia="Calibri" w:hAnsi="Calibri" w:cs="Arial"/>
                <w:lang w:eastAsia="en-US"/>
              </w:rPr>
            </w:pPr>
            <w:r w:rsidRPr="00A95150">
              <w:rPr>
                <w:rFonts w:ascii="Calibri" w:eastAsia="Calibri" w:hAnsi="Calibri" w:cs="Arial"/>
                <w:lang w:eastAsia="en-US"/>
              </w:rPr>
              <w:t>2</w:t>
            </w:r>
            <w:r>
              <w:rPr>
                <w:rFonts w:ascii="Calibri" w:eastAsia="Calibri" w:hAnsi="Calibri" w:cs="Arial"/>
                <w:lang w:eastAsia="en-US"/>
              </w:rPr>
              <w:t xml:space="preserve"> – 2,9</w:t>
            </w:r>
          </w:p>
        </w:tc>
        <w:tc>
          <w:tcPr>
            <w:tcW w:w="575" w:type="pct"/>
            <w:tcBorders>
              <w:right w:val="double" w:sz="4" w:space="0" w:color="auto"/>
            </w:tcBorders>
            <w:vAlign w:val="center"/>
          </w:tcPr>
          <w:p w:rsidR="00F6348E" w:rsidRPr="00A95150" w:rsidRDefault="00F6348E" w:rsidP="00F5557D">
            <w:pPr>
              <w:suppressAutoHyphens w:val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F6348E" w:rsidRPr="00A95150" w:rsidTr="00F5557D">
        <w:trPr>
          <w:trHeight w:val="397"/>
        </w:trPr>
        <w:tc>
          <w:tcPr>
            <w:tcW w:w="1062" w:type="pct"/>
            <w:vMerge/>
            <w:tcBorders>
              <w:left w:val="double" w:sz="4" w:space="0" w:color="auto"/>
            </w:tcBorders>
            <w:vAlign w:val="center"/>
          </w:tcPr>
          <w:p w:rsidR="00F6348E" w:rsidRPr="00F5557D" w:rsidRDefault="00F6348E" w:rsidP="00F5557D">
            <w:pPr>
              <w:suppressAutoHyphens w:val="0"/>
              <w:rPr>
                <w:rFonts w:ascii="Calibri" w:eastAsia="Calibri" w:hAnsi="Calibri" w:cs="Arial"/>
                <w:sz w:val="22"/>
                <w:lang w:eastAsia="en-US"/>
              </w:rPr>
            </w:pPr>
          </w:p>
        </w:tc>
        <w:tc>
          <w:tcPr>
            <w:tcW w:w="2971" w:type="pct"/>
            <w:vAlign w:val="center"/>
          </w:tcPr>
          <w:p w:rsidR="00F6348E" w:rsidRPr="00A95150" w:rsidRDefault="00F6348E" w:rsidP="00F5557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ArialMT"/>
                <w:lang w:eastAsia="en-US"/>
              </w:rPr>
            </w:pPr>
            <w:r w:rsidRPr="00A95150">
              <w:rPr>
                <w:rFonts w:ascii="Calibri" w:eastAsia="Calibri" w:hAnsi="Calibri" w:cs="ArialMT"/>
                <w:lang w:eastAsia="en-US"/>
              </w:rPr>
              <w:t>evidenzia l'incapacità di risolvere in modo completo i problemi più comuni</w:t>
            </w:r>
          </w:p>
        </w:tc>
        <w:tc>
          <w:tcPr>
            <w:tcW w:w="392" w:type="pct"/>
            <w:tcBorders>
              <w:right w:val="double" w:sz="4" w:space="0" w:color="auto"/>
            </w:tcBorders>
            <w:vAlign w:val="center"/>
          </w:tcPr>
          <w:p w:rsidR="00F6348E" w:rsidRPr="00F6348E" w:rsidRDefault="00F6348E" w:rsidP="006E4180">
            <w:pPr>
              <w:suppressAutoHyphens w:val="0"/>
              <w:rPr>
                <w:rFonts w:ascii="Calibri" w:eastAsia="Calibri" w:hAnsi="Calibri" w:cs="Arial"/>
                <w:lang w:eastAsia="en-US"/>
              </w:rPr>
            </w:pPr>
            <w:r w:rsidRPr="00F6348E">
              <w:rPr>
                <w:rFonts w:ascii="Calibri" w:eastAsia="Calibri" w:hAnsi="Calibri" w:cs="Arial"/>
                <w:lang w:eastAsia="en-US"/>
              </w:rPr>
              <w:t>1 – 1,9</w:t>
            </w:r>
          </w:p>
        </w:tc>
        <w:tc>
          <w:tcPr>
            <w:tcW w:w="575" w:type="pct"/>
            <w:tcBorders>
              <w:right w:val="double" w:sz="4" w:space="0" w:color="auto"/>
            </w:tcBorders>
            <w:vAlign w:val="center"/>
          </w:tcPr>
          <w:p w:rsidR="00F6348E" w:rsidRPr="00A95150" w:rsidRDefault="00F6348E" w:rsidP="00F5557D">
            <w:pPr>
              <w:suppressAutoHyphens w:val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F6348E" w:rsidRPr="00A95150" w:rsidTr="00F5557D">
        <w:trPr>
          <w:trHeight w:val="397"/>
        </w:trPr>
        <w:tc>
          <w:tcPr>
            <w:tcW w:w="1062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6348E" w:rsidRPr="00F5557D" w:rsidRDefault="00F6348E" w:rsidP="00F5557D">
            <w:pPr>
              <w:suppressAutoHyphens w:val="0"/>
              <w:rPr>
                <w:rFonts w:ascii="Calibri" w:eastAsia="Calibri" w:hAnsi="Calibri" w:cs="Arial"/>
                <w:sz w:val="22"/>
                <w:lang w:eastAsia="en-US"/>
              </w:rPr>
            </w:pPr>
          </w:p>
        </w:tc>
        <w:tc>
          <w:tcPr>
            <w:tcW w:w="2971" w:type="pct"/>
            <w:tcBorders>
              <w:bottom w:val="double" w:sz="4" w:space="0" w:color="auto"/>
            </w:tcBorders>
            <w:vAlign w:val="center"/>
          </w:tcPr>
          <w:p w:rsidR="00F6348E" w:rsidRPr="00A95150" w:rsidRDefault="00F6348E" w:rsidP="00F5557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ArialMT"/>
                <w:lang w:eastAsia="en-US"/>
              </w:rPr>
            </w:pPr>
            <w:r w:rsidRPr="00A95150">
              <w:rPr>
                <w:rFonts w:ascii="Calibri" w:eastAsia="Calibri" w:hAnsi="Calibri" w:cs="ArialMT"/>
                <w:lang w:eastAsia="en-US"/>
              </w:rPr>
              <w:t>evidenzia la totale l'incapacità di risolvere i problemi</w:t>
            </w:r>
          </w:p>
        </w:tc>
        <w:tc>
          <w:tcPr>
            <w:tcW w:w="39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6348E" w:rsidRPr="00A95150" w:rsidRDefault="00F6348E" w:rsidP="006E4180">
            <w:pPr>
              <w:suppressAutoHyphens w:val="0"/>
              <w:rPr>
                <w:rFonts w:ascii="Calibri" w:eastAsia="Calibri" w:hAnsi="Calibri" w:cs="Arial"/>
                <w:lang w:eastAsia="en-US"/>
              </w:rPr>
            </w:pPr>
            <w:r w:rsidRPr="00A95150">
              <w:rPr>
                <w:rFonts w:ascii="Calibri" w:eastAsia="Calibri" w:hAnsi="Calibri" w:cs="Arial"/>
                <w:lang w:eastAsia="en-US"/>
              </w:rPr>
              <w:t>0</w:t>
            </w:r>
            <w:r>
              <w:rPr>
                <w:rFonts w:ascii="Calibri" w:eastAsia="Calibri" w:hAnsi="Calibri" w:cs="Arial"/>
                <w:lang w:eastAsia="en-US"/>
              </w:rPr>
              <w:t xml:space="preserve"> – 0,9</w:t>
            </w:r>
          </w:p>
        </w:tc>
        <w:tc>
          <w:tcPr>
            <w:tcW w:w="575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6348E" w:rsidRPr="00A95150" w:rsidRDefault="00F6348E" w:rsidP="00F5557D">
            <w:pPr>
              <w:suppressAutoHyphens w:val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4E5EFD" w:rsidRPr="00A95150" w:rsidTr="00F5557D">
        <w:trPr>
          <w:trHeight w:val="397"/>
        </w:trPr>
        <w:tc>
          <w:tcPr>
            <w:tcW w:w="1062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E5EFD" w:rsidRPr="003D580E" w:rsidRDefault="004E5EFD" w:rsidP="00F5557D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ArialMT"/>
                <w:b/>
                <w:sz w:val="22"/>
                <w:lang w:eastAsia="en-US"/>
              </w:rPr>
            </w:pPr>
            <w:r w:rsidRPr="003D580E">
              <w:rPr>
                <w:rFonts w:ascii="Calibri" w:eastAsia="Calibri" w:hAnsi="Calibri" w:cs="ArialMT"/>
                <w:b/>
                <w:sz w:val="22"/>
                <w:lang w:eastAsia="en-US"/>
              </w:rPr>
              <w:t>Abilità</w:t>
            </w:r>
          </w:p>
          <w:p w:rsidR="004E5EFD" w:rsidRPr="003D580E" w:rsidRDefault="004E5EFD" w:rsidP="00F5557D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ArialMT"/>
                <w:b/>
                <w:sz w:val="22"/>
                <w:lang w:eastAsia="en-US"/>
              </w:rPr>
            </w:pPr>
            <w:r w:rsidRPr="003D580E">
              <w:rPr>
                <w:rFonts w:ascii="Calibri" w:eastAsia="Calibri" w:hAnsi="Calibri" w:cs="ArialMT"/>
                <w:b/>
                <w:sz w:val="22"/>
                <w:lang w:eastAsia="en-US"/>
              </w:rPr>
              <w:t>e competenze</w:t>
            </w:r>
          </w:p>
          <w:p w:rsidR="004E5EFD" w:rsidRPr="003D580E" w:rsidRDefault="004E5EFD" w:rsidP="00F5557D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ArialMT"/>
                <w:b/>
                <w:sz w:val="22"/>
                <w:lang w:eastAsia="en-US"/>
              </w:rPr>
            </w:pPr>
            <w:r w:rsidRPr="003D580E">
              <w:rPr>
                <w:rFonts w:ascii="Calibri" w:eastAsia="Calibri" w:hAnsi="Calibri" w:cs="ArialMT"/>
                <w:b/>
                <w:sz w:val="22"/>
                <w:lang w:eastAsia="en-US"/>
              </w:rPr>
              <w:t>espositive</w:t>
            </w:r>
          </w:p>
          <w:p w:rsidR="004E5EFD" w:rsidRPr="003D580E" w:rsidRDefault="004E5EFD" w:rsidP="00F5557D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ArialMT"/>
                <w:b/>
                <w:sz w:val="22"/>
                <w:lang w:eastAsia="en-US"/>
              </w:rPr>
            </w:pPr>
            <w:r w:rsidRPr="003D580E">
              <w:rPr>
                <w:rFonts w:ascii="Calibri" w:eastAsia="Calibri" w:hAnsi="Calibri" w:cs="ArialMT"/>
                <w:b/>
                <w:sz w:val="22"/>
                <w:lang w:eastAsia="en-US"/>
              </w:rPr>
              <w:t>e utilizzo del</w:t>
            </w:r>
          </w:p>
          <w:p w:rsidR="004E5EFD" w:rsidRPr="00F5557D" w:rsidRDefault="004E5EFD" w:rsidP="00F5557D">
            <w:pPr>
              <w:suppressAutoHyphens w:val="0"/>
              <w:rPr>
                <w:rFonts w:ascii="Calibri" w:eastAsia="Calibri" w:hAnsi="Calibri" w:cs="Arial"/>
                <w:sz w:val="22"/>
                <w:lang w:eastAsia="en-US"/>
              </w:rPr>
            </w:pPr>
            <w:r w:rsidRPr="003D580E">
              <w:rPr>
                <w:rFonts w:ascii="Calibri" w:eastAsia="Calibri" w:hAnsi="Calibri" w:cs="ArialMT"/>
                <w:b/>
                <w:sz w:val="22"/>
                <w:lang w:eastAsia="en-US"/>
              </w:rPr>
              <w:t>linguaggio specifico</w:t>
            </w:r>
          </w:p>
        </w:tc>
        <w:tc>
          <w:tcPr>
            <w:tcW w:w="2971" w:type="pct"/>
            <w:tcBorders>
              <w:top w:val="double" w:sz="4" w:space="0" w:color="auto"/>
            </w:tcBorders>
            <w:vAlign w:val="center"/>
          </w:tcPr>
          <w:p w:rsidR="004E5EFD" w:rsidRPr="00A95150" w:rsidRDefault="004E5EFD" w:rsidP="00F5557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ArialMT"/>
                <w:lang w:eastAsia="en-US"/>
              </w:rPr>
            </w:pPr>
            <w:r w:rsidRPr="00A95150">
              <w:rPr>
                <w:rFonts w:ascii="Calibri" w:eastAsia="Calibri" w:hAnsi="Calibri" w:cs="ArialMT"/>
                <w:lang w:eastAsia="en-US"/>
              </w:rPr>
              <w:t>L'esposizione è efficace e il linguaggio tecnico utilizzato in modo appropriato</w:t>
            </w:r>
          </w:p>
        </w:tc>
        <w:tc>
          <w:tcPr>
            <w:tcW w:w="39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E5EFD" w:rsidRPr="00A95150" w:rsidRDefault="004E5EFD" w:rsidP="00F5557D">
            <w:pPr>
              <w:suppressAutoHyphens w:val="0"/>
              <w:rPr>
                <w:rFonts w:ascii="Calibri" w:eastAsia="Calibri" w:hAnsi="Calibri" w:cs="Arial"/>
                <w:lang w:eastAsia="en-US"/>
              </w:rPr>
            </w:pPr>
            <w:r w:rsidRPr="00A95150">
              <w:rPr>
                <w:rFonts w:ascii="Calibri" w:eastAsia="Calibri" w:hAnsi="Calibri" w:cs="Arial"/>
                <w:lang w:eastAsia="en-US"/>
              </w:rPr>
              <w:t>3</w:t>
            </w:r>
          </w:p>
        </w:tc>
        <w:tc>
          <w:tcPr>
            <w:tcW w:w="57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E5EFD" w:rsidRPr="00A95150" w:rsidRDefault="004E5EFD" w:rsidP="00F5557D">
            <w:pPr>
              <w:suppressAutoHyphens w:val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F6348E" w:rsidRPr="00A95150" w:rsidTr="00F5557D">
        <w:trPr>
          <w:trHeight w:val="397"/>
        </w:trPr>
        <w:tc>
          <w:tcPr>
            <w:tcW w:w="1062" w:type="pct"/>
            <w:vMerge/>
            <w:tcBorders>
              <w:left w:val="double" w:sz="4" w:space="0" w:color="auto"/>
            </w:tcBorders>
            <w:vAlign w:val="center"/>
          </w:tcPr>
          <w:p w:rsidR="00F6348E" w:rsidRPr="00A95150" w:rsidRDefault="00F6348E" w:rsidP="00F5557D">
            <w:pPr>
              <w:suppressAutoHyphens w:val="0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971" w:type="pct"/>
            <w:vAlign w:val="center"/>
          </w:tcPr>
          <w:p w:rsidR="00F6348E" w:rsidRPr="00A95150" w:rsidRDefault="00F6348E" w:rsidP="00F5557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ArialMT"/>
                <w:lang w:eastAsia="en-US"/>
              </w:rPr>
            </w:pPr>
            <w:r w:rsidRPr="00A95150">
              <w:rPr>
                <w:rFonts w:ascii="Calibri" w:eastAsia="Calibri" w:hAnsi="Calibri" w:cs="ArialMT"/>
                <w:lang w:eastAsia="en-US"/>
              </w:rPr>
              <w:t>Il linguaggio tecnico è utilizzato in modo talora inappropriato ma il testo è sostanzialmente corretto</w:t>
            </w:r>
          </w:p>
        </w:tc>
        <w:tc>
          <w:tcPr>
            <w:tcW w:w="392" w:type="pct"/>
            <w:tcBorders>
              <w:right w:val="double" w:sz="4" w:space="0" w:color="auto"/>
            </w:tcBorders>
            <w:vAlign w:val="center"/>
          </w:tcPr>
          <w:p w:rsidR="00F6348E" w:rsidRPr="00A95150" w:rsidRDefault="00F6348E" w:rsidP="006E4180">
            <w:pPr>
              <w:suppressAutoHyphens w:val="0"/>
              <w:rPr>
                <w:rFonts w:ascii="Calibri" w:eastAsia="Calibri" w:hAnsi="Calibri" w:cs="Arial"/>
                <w:lang w:eastAsia="en-US"/>
              </w:rPr>
            </w:pPr>
            <w:r w:rsidRPr="00A95150">
              <w:rPr>
                <w:rFonts w:ascii="Calibri" w:eastAsia="Calibri" w:hAnsi="Calibri" w:cs="Arial"/>
                <w:lang w:eastAsia="en-US"/>
              </w:rPr>
              <w:t>2</w:t>
            </w:r>
            <w:r>
              <w:rPr>
                <w:rFonts w:ascii="Calibri" w:eastAsia="Calibri" w:hAnsi="Calibri" w:cs="Arial"/>
                <w:lang w:eastAsia="en-US"/>
              </w:rPr>
              <w:t xml:space="preserve"> – 2,9</w:t>
            </w:r>
          </w:p>
        </w:tc>
        <w:tc>
          <w:tcPr>
            <w:tcW w:w="575" w:type="pct"/>
            <w:tcBorders>
              <w:right w:val="double" w:sz="4" w:space="0" w:color="auto"/>
            </w:tcBorders>
            <w:vAlign w:val="center"/>
          </w:tcPr>
          <w:p w:rsidR="00F6348E" w:rsidRPr="00A95150" w:rsidRDefault="00F6348E" w:rsidP="00F5557D">
            <w:pPr>
              <w:suppressAutoHyphens w:val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F6348E" w:rsidRPr="00A95150" w:rsidTr="00F5557D">
        <w:trPr>
          <w:trHeight w:val="397"/>
        </w:trPr>
        <w:tc>
          <w:tcPr>
            <w:tcW w:w="1062" w:type="pct"/>
            <w:vMerge/>
            <w:tcBorders>
              <w:left w:val="double" w:sz="4" w:space="0" w:color="auto"/>
            </w:tcBorders>
            <w:vAlign w:val="center"/>
          </w:tcPr>
          <w:p w:rsidR="00F6348E" w:rsidRPr="00A95150" w:rsidRDefault="00F6348E" w:rsidP="00F5557D">
            <w:pPr>
              <w:suppressAutoHyphens w:val="0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971" w:type="pct"/>
            <w:vAlign w:val="center"/>
          </w:tcPr>
          <w:p w:rsidR="00F6348E" w:rsidRPr="00A95150" w:rsidRDefault="00F6348E" w:rsidP="00F5557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ArialMT"/>
                <w:lang w:eastAsia="en-US"/>
              </w:rPr>
            </w:pPr>
            <w:r w:rsidRPr="00A95150">
              <w:rPr>
                <w:rFonts w:ascii="Calibri" w:eastAsia="Calibri" w:hAnsi="Calibri" w:cs="ArialMT"/>
                <w:lang w:eastAsia="en-US"/>
              </w:rPr>
              <w:t>Nel testo sono presenti errori sintattici e/o ortografici e/o il linguaggio tecnico non è utilizzato in modo appropriato</w:t>
            </w:r>
          </w:p>
        </w:tc>
        <w:tc>
          <w:tcPr>
            <w:tcW w:w="392" w:type="pct"/>
            <w:tcBorders>
              <w:right w:val="double" w:sz="4" w:space="0" w:color="auto"/>
            </w:tcBorders>
            <w:vAlign w:val="center"/>
          </w:tcPr>
          <w:p w:rsidR="00F6348E" w:rsidRPr="00F6348E" w:rsidRDefault="00F6348E" w:rsidP="006E4180">
            <w:pPr>
              <w:suppressAutoHyphens w:val="0"/>
              <w:rPr>
                <w:rFonts w:ascii="Calibri" w:eastAsia="Calibri" w:hAnsi="Calibri" w:cs="Arial"/>
                <w:lang w:eastAsia="en-US"/>
              </w:rPr>
            </w:pPr>
            <w:r w:rsidRPr="00F6348E">
              <w:rPr>
                <w:rFonts w:ascii="Calibri" w:eastAsia="Calibri" w:hAnsi="Calibri" w:cs="Arial"/>
                <w:lang w:eastAsia="en-US"/>
              </w:rPr>
              <w:t>1 – 1,9</w:t>
            </w:r>
          </w:p>
        </w:tc>
        <w:tc>
          <w:tcPr>
            <w:tcW w:w="575" w:type="pct"/>
            <w:tcBorders>
              <w:right w:val="double" w:sz="4" w:space="0" w:color="auto"/>
            </w:tcBorders>
            <w:vAlign w:val="center"/>
          </w:tcPr>
          <w:p w:rsidR="00F6348E" w:rsidRPr="00A95150" w:rsidRDefault="00F6348E" w:rsidP="00F5557D">
            <w:pPr>
              <w:suppressAutoHyphens w:val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F6348E" w:rsidRPr="00A95150" w:rsidTr="00F5557D">
        <w:trPr>
          <w:trHeight w:val="397"/>
        </w:trPr>
        <w:tc>
          <w:tcPr>
            <w:tcW w:w="1062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6348E" w:rsidRPr="00A95150" w:rsidRDefault="00F6348E" w:rsidP="00F5557D">
            <w:pPr>
              <w:suppressAutoHyphens w:val="0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971" w:type="pct"/>
            <w:tcBorders>
              <w:bottom w:val="double" w:sz="4" w:space="0" w:color="auto"/>
            </w:tcBorders>
            <w:vAlign w:val="center"/>
          </w:tcPr>
          <w:p w:rsidR="00F6348E" w:rsidRPr="00A95150" w:rsidRDefault="00F6348E" w:rsidP="00F5557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ArialMT"/>
                <w:lang w:eastAsia="en-US"/>
              </w:rPr>
            </w:pPr>
            <w:r w:rsidRPr="00A95150">
              <w:rPr>
                <w:rFonts w:ascii="Calibri" w:eastAsia="Calibri" w:hAnsi="Calibri" w:cs="ArialMT"/>
                <w:lang w:eastAsia="en-US"/>
              </w:rPr>
              <w:t>Il testo è praticamente incomprensibile</w:t>
            </w:r>
          </w:p>
        </w:tc>
        <w:tc>
          <w:tcPr>
            <w:tcW w:w="39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6348E" w:rsidRPr="00A95150" w:rsidRDefault="00F6348E" w:rsidP="006E4180">
            <w:pPr>
              <w:suppressAutoHyphens w:val="0"/>
              <w:rPr>
                <w:rFonts w:ascii="Calibri" w:eastAsia="Calibri" w:hAnsi="Calibri" w:cs="Arial"/>
                <w:lang w:eastAsia="en-US"/>
              </w:rPr>
            </w:pPr>
            <w:r w:rsidRPr="00A95150">
              <w:rPr>
                <w:rFonts w:ascii="Calibri" w:eastAsia="Calibri" w:hAnsi="Calibri" w:cs="Arial"/>
                <w:lang w:eastAsia="en-US"/>
              </w:rPr>
              <w:t>0</w:t>
            </w:r>
            <w:r>
              <w:rPr>
                <w:rFonts w:ascii="Calibri" w:eastAsia="Calibri" w:hAnsi="Calibri" w:cs="Arial"/>
                <w:lang w:eastAsia="en-US"/>
              </w:rPr>
              <w:t xml:space="preserve"> – 0,9</w:t>
            </w:r>
          </w:p>
        </w:tc>
        <w:tc>
          <w:tcPr>
            <w:tcW w:w="575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6348E" w:rsidRPr="00A95150" w:rsidRDefault="00F6348E" w:rsidP="00F5557D">
            <w:pPr>
              <w:suppressAutoHyphens w:val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4E5EFD" w:rsidRPr="00A95150" w:rsidTr="00F6348E">
        <w:trPr>
          <w:trHeight w:val="567"/>
        </w:trPr>
        <w:tc>
          <w:tcPr>
            <w:tcW w:w="40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E5EFD" w:rsidRPr="003D580E" w:rsidRDefault="004E5EFD" w:rsidP="00F6348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MT"/>
                <w:b/>
                <w:lang w:eastAsia="en-US"/>
              </w:rPr>
            </w:pPr>
            <w:r w:rsidRPr="003D580E">
              <w:rPr>
                <w:b/>
                <w:lang w:val="en-US"/>
              </w:rPr>
              <w:t xml:space="preserve">PUNTEGGIO </w:t>
            </w:r>
            <w:r w:rsidR="00F6348E" w:rsidRPr="003D580E">
              <w:rPr>
                <w:b/>
                <w:lang w:val="en-US"/>
              </w:rPr>
              <w:t>OTTENUTO</w:t>
            </w:r>
          </w:p>
        </w:tc>
        <w:tc>
          <w:tcPr>
            <w:tcW w:w="39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5EFD" w:rsidRPr="003D580E" w:rsidRDefault="004E5EFD" w:rsidP="00F6348E">
            <w:pPr>
              <w:suppressAutoHyphens w:val="0"/>
              <w:rPr>
                <w:rFonts w:ascii="Calibri" w:eastAsia="Calibri" w:hAnsi="Calibri" w:cs="ArialMT"/>
                <w:b/>
                <w:lang w:eastAsia="en-US"/>
              </w:rPr>
            </w:pPr>
          </w:p>
        </w:tc>
        <w:tc>
          <w:tcPr>
            <w:tcW w:w="57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5EFD" w:rsidRPr="003D580E" w:rsidRDefault="00F6348E" w:rsidP="00F6348E">
            <w:pPr>
              <w:suppressAutoHyphens w:val="0"/>
              <w:rPr>
                <w:rFonts w:ascii="Calibri" w:eastAsia="Calibri" w:hAnsi="Calibri" w:cs="ArialMT"/>
                <w:b/>
                <w:color w:val="FFFFFF"/>
                <w:lang w:eastAsia="en-US"/>
              </w:rPr>
            </w:pPr>
            <w:r w:rsidRPr="003D580E">
              <w:rPr>
                <w:rFonts w:ascii="Calibri" w:eastAsia="Calibri" w:hAnsi="Calibri" w:cs="ArialMT"/>
                <w:b/>
                <w:color w:val="FFFFFF"/>
                <w:lang w:eastAsia="en-US"/>
              </w:rPr>
              <w:t xml:space="preserve">           </w:t>
            </w:r>
            <w:r w:rsidRPr="003D580E">
              <w:rPr>
                <w:rFonts w:ascii="Calibri" w:eastAsia="Calibri" w:hAnsi="Calibri" w:cs="ArialMT"/>
                <w:b/>
                <w:lang w:eastAsia="en-US"/>
              </w:rPr>
              <w:t>/15</w:t>
            </w:r>
          </w:p>
        </w:tc>
      </w:tr>
    </w:tbl>
    <w:p w:rsidR="004E5EFD" w:rsidRPr="00A95150" w:rsidRDefault="004E5EFD" w:rsidP="004E5EFD">
      <w:pPr>
        <w:suppressAutoHyphens w:val="0"/>
        <w:spacing w:after="200" w:line="276" w:lineRule="auto"/>
        <w:rPr>
          <w:rFonts w:ascii="Calibri" w:eastAsia="Calibri" w:hAnsi="Calibri" w:cs="Arial"/>
          <w:sz w:val="22"/>
          <w:szCs w:val="22"/>
          <w:lang w:eastAsia="en-US"/>
        </w:rPr>
      </w:pPr>
    </w:p>
    <w:p w:rsidR="004E5EFD" w:rsidRDefault="003D580E" w:rsidP="004E5EFD">
      <w:pPr>
        <w:suppressAutoHyphens w:val="0"/>
        <w:spacing w:after="200" w:line="276" w:lineRule="auto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 xml:space="preserve">     </w:t>
      </w:r>
    </w:p>
    <w:p w:rsidR="004E5EFD" w:rsidRDefault="004E5EFD" w:rsidP="004E5EFD">
      <w:pPr>
        <w:suppressAutoHyphens w:val="0"/>
        <w:spacing w:after="200" w:line="276" w:lineRule="auto"/>
      </w:pPr>
    </w:p>
    <w:p w:rsidR="005C6A14" w:rsidRDefault="005C6A14"/>
    <w:sectPr w:rsidR="005C6A14" w:rsidSect="005C6A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compat/>
  <w:rsids>
    <w:rsidRoot w:val="004E5EFD"/>
    <w:rsid w:val="0015715D"/>
    <w:rsid w:val="00167A31"/>
    <w:rsid w:val="003D580E"/>
    <w:rsid w:val="004E5EFD"/>
    <w:rsid w:val="005C6A14"/>
    <w:rsid w:val="006F7EEE"/>
    <w:rsid w:val="009E414C"/>
    <w:rsid w:val="00F5557D"/>
    <w:rsid w:val="00F63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5EF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HP</cp:lastModifiedBy>
  <cp:revision>2</cp:revision>
  <cp:lastPrinted>2018-05-09T09:33:00Z</cp:lastPrinted>
  <dcterms:created xsi:type="dcterms:W3CDTF">2018-05-10T15:59:00Z</dcterms:created>
  <dcterms:modified xsi:type="dcterms:W3CDTF">2018-05-10T15:59:00Z</dcterms:modified>
</cp:coreProperties>
</file>